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3BE8C" w14:textId="77777777" w:rsidR="008B075E" w:rsidRDefault="008B075E" w:rsidP="008B0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75E">
        <w:rPr>
          <w:rFonts w:ascii="Times New Roman" w:hAnsi="Times New Roman" w:cs="Times New Roman"/>
          <w:b/>
          <w:sz w:val="28"/>
          <w:szCs w:val="28"/>
        </w:rPr>
        <w:t xml:space="preserve">Информация о сроках и местах подачи заявлений на прохождение </w:t>
      </w:r>
    </w:p>
    <w:p w14:paraId="7361BE5F" w14:textId="77777777" w:rsidR="008B075E" w:rsidRPr="008B075E" w:rsidRDefault="008B075E" w:rsidP="008B0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75E">
        <w:rPr>
          <w:rFonts w:ascii="Times New Roman" w:hAnsi="Times New Roman" w:cs="Times New Roman"/>
          <w:b/>
          <w:sz w:val="28"/>
          <w:szCs w:val="28"/>
        </w:rPr>
        <w:t>ГИА-9 по учебным 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D14797" w14:textId="46561B2C" w:rsid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 xml:space="preserve">Заявления об участии в ГИА-9 подаются </w:t>
      </w:r>
      <w:r w:rsidRPr="008B075E">
        <w:rPr>
          <w:rFonts w:ascii="Times New Roman" w:hAnsi="Times New Roman" w:cs="Times New Roman"/>
          <w:b/>
          <w:i/>
          <w:sz w:val="28"/>
          <w:szCs w:val="28"/>
        </w:rPr>
        <w:t>до 1 марта 202</w:t>
      </w:r>
      <w:r w:rsidR="0053701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B075E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  <w:r w:rsidRPr="008B075E">
        <w:rPr>
          <w:rFonts w:ascii="Times New Roman" w:hAnsi="Times New Roman" w:cs="Times New Roman"/>
          <w:sz w:val="28"/>
          <w:szCs w:val="28"/>
        </w:rPr>
        <w:t>включительно. Подать заявление можно по адресу:</w:t>
      </w:r>
    </w:p>
    <w:p w14:paraId="02B41B4A" w14:textId="63A5455D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br/>
      </w:r>
      <w:r w:rsidR="005C20B6">
        <w:rPr>
          <w:rFonts w:ascii="Times New Roman" w:hAnsi="Times New Roman" w:cs="Times New Roman"/>
          <w:b/>
          <w:i/>
          <w:sz w:val="28"/>
          <w:szCs w:val="28"/>
        </w:rPr>
        <w:t>423991</w:t>
      </w:r>
      <w:bookmarkStart w:id="0" w:name="_GoBack"/>
      <w:bookmarkEnd w:id="0"/>
      <w:r w:rsidRPr="008B075E">
        <w:rPr>
          <w:rFonts w:ascii="Times New Roman" w:hAnsi="Times New Roman" w:cs="Times New Roman"/>
          <w:b/>
          <w:i/>
          <w:sz w:val="28"/>
          <w:szCs w:val="28"/>
        </w:rPr>
        <w:t xml:space="preserve">, Республика Татарстан, </w:t>
      </w:r>
      <w:proofErr w:type="spellStart"/>
      <w:r w:rsidRPr="008B075E">
        <w:rPr>
          <w:rFonts w:ascii="Times New Roman" w:hAnsi="Times New Roman" w:cs="Times New Roman"/>
          <w:b/>
          <w:i/>
          <w:sz w:val="28"/>
          <w:szCs w:val="28"/>
        </w:rPr>
        <w:t>Муслюмовский</w:t>
      </w:r>
      <w:proofErr w:type="spellEnd"/>
      <w:r w:rsidRPr="008B075E">
        <w:rPr>
          <w:rFonts w:ascii="Times New Roman" w:hAnsi="Times New Roman" w:cs="Times New Roman"/>
          <w:b/>
          <w:i/>
          <w:sz w:val="28"/>
          <w:szCs w:val="28"/>
        </w:rPr>
        <w:t xml:space="preserve"> район, село </w:t>
      </w:r>
      <w:proofErr w:type="spellStart"/>
      <w:r w:rsidR="005C20B6">
        <w:rPr>
          <w:rFonts w:ascii="Times New Roman" w:hAnsi="Times New Roman" w:cs="Times New Roman"/>
          <w:b/>
          <w:i/>
          <w:sz w:val="28"/>
          <w:szCs w:val="28"/>
        </w:rPr>
        <w:t>Салауз</w:t>
      </w:r>
      <w:proofErr w:type="spellEnd"/>
      <w:r w:rsidR="005C20B6">
        <w:rPr>
          <w:rFonts w:ascii="Times New Roman" w:hAnsi="Times New Roman" w:cs="Times New Roman"/>
          <w:b/>
          <w:i/>
          <w:sz w:val="28"/>
          <w:szCs w:val="28"/>
        </w:rPr>
        <w:t xml:space="preserve"> - Мухан , </w:t>
      </w:r>
      <w:proofErr w:type="spellStart"/>
      <w:r w:rsidR="005C20B6">
        <w:rPr>
          <w:rFonts w:ascii="Times New Roman" w:hAnsi="Times New Roman" w:cs="Times New Roman"/>
          <w:b/>
          <w:i/>
          <w:sz w:val="28"/>
          <w:szCs w:val="28"/>
        </w:rPr>
        <w:t>ул</w:t>
      </w:r>
      <w:proofErr w:type="gramStart"/>
      <w:r w:rsidR="005C20B6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="005C20B6">
        <w:rPr>
          <w:rFonts w:ascii="Times New Roman" w:hAnsi="Times New Roman" w:cs="Times New Roman"/>
          <w:b/>
          <w:i/>
          <w:sz w:val="28"/>
          <w:szCs w:val="28"/>
        </w:rPr>
        <w:t>ооперативная</w:t>
      </w:r>
      <w:proofErr w:type="spellEnd"/>
      <w:r w:rsidR="005C20B6">
        <w:rPr>
          <w:rFonts w:ascii="Times New Roman" w:hAnsi="Times New Roman" w:cs="Times New Roman"/>
          <w:b/>
          <w:i/>
          <w:sz w:val="28"/>
          <w:szCs w:val="28"/>
        </w:rPr>
        <w:t>, дом 8</w:t>
      </w:r>
      <w:r w:rsidRPr="008B075E">
        <w:rPr>
          <w:rFonts w:ascii="Times New Roman" w:hAnsi="Times New Roman" w:cs="Times New Roman"/>
          <w:b/>
          <w:i/>
          <w:sz w:val="28"/>
          <w:szCs w:val="28"/>
        </w:rPr>
        <w:t>1 А</w:t>
      </w:r>
    </w:p>
    <w:p w14:paraId="52879889" w14:textId="60081F6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 xml:space="preserve">Ответственный за прием и регистрацию заявлений: заместитель директора по учебно-воспитательной работе  </w:t>
      </w:r>
      <w:proofErr w:type="spellStart"/>
      <w:r w:rsidR="005C20B6">
        <w:rPr>
          <w:rFonts w:ascii="Times New Roman" w:hAnsi="Times New Roman" w:cs="Times New Roman"/>
          <w:b/>
          <w:sz w:val="28"/>
          <w:szCs w:val="28"/>
        </w:rPr>
        <w:t>Шагалиева</w:t>
      </w:r>
      <w:proofErr w:type="spellEnd"/>
      <w:r w:rsidR="005C20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20B6">
        <w:rPr>
          <w:rFonts w:ascii="Times New Roman" w:hAnsi="Times New Roman" w:cs="Times New Roman"/>
          <w:b/>
          <w:sz w:val="28"/>
          <w:szCs w:val="28"/>
        </w:rPr>
        <w:t>Фаузия</w:t>
      </w:r>
      <w:proofErr w:type="spellEnd"/>
      <w:r w:rsidR="005C20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20B6">
        <w:rPr>
          <w:rFonts w:ascii="Times New Roman" w:hAnsi="Times New Roman" w:cs="Times New Roman"/>
          <w:b/>
          <w:sz w:val="28"/>
          <w:szCs w:val="28"/>
        </w:rPr>
        <w:t>Наиловна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 xml:space="preserve">, </w:t>
      </w:r>
      <w:r w:rsidR="005C20B6">
        <w:rPr>
          <w:rFonts w:ascii="Times New Roman" w:hAnsi="Times New Roman" w:cs="Times New Roman"/>
          <w:b/>
          <w:sz w:val="28"/>
          <w:szCs w:val="28"/>
        </w:rPr>
        <w:t>89178574052</w:t>
      </w:r>
      <w:r w:rsidRPr="008B075E">
        <w:rPr>
          <w:rFonts w:ascii="Times New Roman" w:hAnsi="Times New Roman" w:cs="Times New Roman"/>
          <w:b/>
          <w:sz w:val="28"/>
          <w:szCs w:val="28"/>
        </w:rPr>
        <w:t>.</w:t>
      </w:r>
    </w:p>
    <w:p w14:paraId="36F39185" w14:textId="7777777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14:paraId="39226C51" w14:textId="16AD60B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 xml:space="preserve">Участники ГИА-9 с ограниченными возможностями здоровья </w:t>
      </w:r>
      <w:proofErr w:type="gramStart"/>
      <w:r w:rsidRPr="008B075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B075E">
        <w:rPr>
          <w:rFonts w:ascii="Times New Roman" w:hAnsi="Times New Roman" w:cs="Times New Roman"/>
          <w:sz w:val="28"/>
          <w:szCs w:val="28"/>
        </w:rPr>
        <w:t xml:space="preserve"> подаче заявления предъявляют копию рекомендаций психолого-медико-педагогической комиссии,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п.44 Порядка проведения государственной итоговой аттестации по образовательным программам основного общего образования (</w:t>
      </w:r>
      <w:proofErr w:type="spellStart"/>
      <w:r w:rsidRPr="008B075E">
        <w:rPr>
          <w:rFonts w:ascii="Times New Roman" w:hAnsi="Times New Roman" w:cs="Times New Roman"/>
          <w:sz w:val="28"/>
          <w:szCs w:val="28"/>
        </w:rPr>
        <w:t>утв</w:t>
      </w:r>
      <w:proofErr w:type="gramStart"/>
      <w:r w:rsidRPr="008B075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B075E">
        <w:rPr>
          <w:rFonts w:ascii="Times New Roman" w:hAnsi="Times New Roman" w:cs="Times New Roman"/>
          <w:sz w:val="28"/>
          <w:szCs w:val="28"/>
        </w:rPr>
        <w:t>риказом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75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8B075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>).</w:t>
      </w:r>
    </w:p>
    <w:p w14:paraId="78A22076" w14:textId="7777777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 xml:space="preserve">Участники ГИА-9 вправе изменить перечень указанных в заявлениях экзаменов, а также форму ГИА и сроки участия в ГИА только при наличии у них уважительных причин (болезни или иных обстоятельств), подтвержденных документально. В этом случае участники ГИА-9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 Указанные заявления подаются не </w:t>
      </w:r>
      <w:proofErr w:type="gramStart"/>
      <w:r w:rsidRPr="008B075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B075E">
        <w:rPr>
          <w:rFonts w:ascii="Times New Roman" w:hAnsi="Times New Roman" w:cs="Times New Roman"/>
          <w:sz w:val="28"/>
          <w:szCs w:val="28"/>
        </w:rPr>
        <w:t xml:space="preserve"> чем за две недели до начала соответствующего экзамена.</w:t>
      </w:r>
    </w:p>
    <w:sectPr w:rsidR="008B075E" w:rsidRPr="008B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B075E"/>
    <w:rsid w:val="00537015"/>
    <w:rsid w:val="005C20B6"/>
    <w:rsid w:val="008B075E"/>
    <w:rsid w:val="00C8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C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1553</Characters>
  <Application>Microsoft Office Word</Application>
  <DocSecurity>0</DocSecurity>
  <Lines>12</Lines>
  <Paragraphs>3</Paragraphs>
  <ScaleCrop>false</ScaleCrop>
  <Company>Grizli777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НШИPC2</dc:creator>
  <cp:keywords/>
  <dc:description/>
  <cp:lastModifiedBy>Лениза</cp:lastModifiedBy>
  <cp:revision>5</cp:revision>
  <dcterms:created xsi:type="dcterms:W3CDTF">2022-12-20T10:43:00Z</dcterms:created>
  <dcterms:modified xsi:type="dcterms:W3CDTF">2025-01-10T18:04:00Z</dcterms:modified>
</cp:coreProperties>
</file>